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AB" w:rsidRDefault="000818AB" w:rsidP="000818AB">
      <w:pPr>
        <w:numPr>
          <w:ilvl w:val="0"/>
          <w:numId w:val="1"/>
        </w:numPr>
        <w:pBdr>
          <w:bottom w:val="single" w:sz="6" w:space="0" w:color="D9D9D9"/>
        </w:pBdr>
        <w:shd w:val="clear" w:color="auto" w:fill="F9F9F9"/>
        <w:spacing w:after="0" w:line="240" w:lineRule="auto"/>
        <w:ind w:right="600"/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</w:pP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ООО «</w:t>
      </w: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УЖК</w:t>
      </w: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 xml:space="preserve"> «З</w:t>
      </w: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ЕЛЁНЫЙ САД</w:t>
      </w: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–</w:t>
      </w: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 xml:space="preserve"> М</w:t>
      </w: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ОЙ ДОМ</w:t>
      </w: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»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ИНН: </w:t>
      </w:r>
      <w:r>
        <w:rPr>
          <w:rFonts w:ascii="Arial" w:hAnsi="Arial" w:cs="Arial"/>
          <w:b w:val="0"/>
          <w:bCs w:val="0"/>
          <w:color w:val="3F3F3F"/>
        </w:rPr>
        <w:t>6220008052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КПП: </w:t>
      </w:r>
      <w:r>
        <w:rPr>
          <w:rFonts w:ascii="Arial" w:hAnsi="Arial" w:cs="Arial"/>
          <w:b w:val="0"/>
          <w:bCs w:val="0"/>
          <w:color w:val="3F3F3F"/>
        </w:rPr>
        <w:t>623401001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proofErr w:type="spellStart"/>
      <w:r>
        <w:rPr>
          <w:rFonts w:ascii="Arial" w:hAnsi="Arial" w:cs="Arial"/>
          <w:color w:val="3F3F3F"/>
          <w:sz w:val="24"/>
          <w:szCs w:val="24"/>
        </w:rPr>
        <w:t>Расч</w:t>
      </w:r>
      <w:proofErr w:type="spellEnd"/>
      <w:r>
        <w:rPr>
          <w:rFonts w:ascii="Arial" w:hAnsi="Arial" w:cs="Arial"/>
          <w:color w:val="3F3F3F"/>
          <w:sz w:val="24"/>
          <w:szCs w:val="24"/>
        </w:rPr>
        <w:t xml:space="preserve">. счет: </w:t>
      </w:r>
      <w:r>
        <w:rPr>
          <w:rFonts w:ascii="Arial" w:hAnsi="Arial" w:cs="Arial"/>
          <w:b w:val="0"/>
          <w:bCs w:val="0"/>
          <w:color w:val="3F3F3F"/>
        </w:rPr>
        <w:t>40702810353000004361, РЯЗАНСКОЕ ОТДЕЛЕНИЕ N 8606 ПАО СБЕРБАНК (БИК 046126614)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Кор. счет: </w:t>
      </w:r>
      <w:r>
        <w:rPr>
          <w:rFonts w:ascii="Arial" w:hAnsi="Arial" w:cs="Arial"/>
          <w:b w:val="0"/>
          <w:bCs w:val="0"/>
          <w:color w:val="3F3F3F"/>
        </w:rPr>
        <w:t>30101810500000000614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Юр. адрес: </w:t>
      </w:r>
      <w:r>
        <w:rPr>
          <w:rFonts w:ascii="Arial" w:hAnsi="Arial" w:cs="Arial"/>
          <w:b w:val="0"/>
          <w:bCs w:val="0"/>
          <w:color w:val="3F3F3F"/>
        </w:rPr>
        <w:t xml:space="preserve">Россия, 390006, г. Рязань, </w:t>
      </w:r>
      <w:proofErr w:type="spellStart"/>
      <w:r>
        <w:rPr>
          <w:rFonts w:ascii="Arial" w:hAnsi="Arial" w:cs="Arial"/>
          <w:b w:val="0"/>
          <w:bCs w:val="0"/>
          <w:color w:val="3F3F3F"/>
        </w:rPr>
        <w:t>Солотчинское</w:t>
      </w:r>
      <w:proofErr w:type="spellEnd"/>
      <w:r>
        <w:rPr>
          <w:rFonts w:ascii="Arial" w:hAnsi="Arial" w:cs="Arial"/>
          <w:b w:val="0"/>
          <w:bCs w:val="0"/>
          <w:color w:val="3F3F3F"/>
        </w:rPr>
        <w:t xml:space="preserve"> шоссе, д. 2, </w:t>
      </w:r>
      <w:proofErr w:type="gramStart"/>
      <w:r>
        <w:rPr>
          <w:rFonts w:ascii="Arial" w:hAnsi="Arial" w:cs="Arial"/>
          <w:b w:val="0"/>
          <w:bCs w:val="0"/>
          <w:color w:val="3F3F3F"/>
        </w:rPr>
        <w:t>пом.Н</w:t>
      </w:r>
      <w:proofErr w:type="gramEnd"/>
      <w:r>
        <w:rPr>
          <w:rFonts w:ascii="Arial" w:hAnsi="Arial" w:cs="Arial"/>
          <w:b w:val="0"/>
          <w:bCs w:val="0"/>
          <w:color w:val="3F3F3F"/>
        </w:rPr>
        <w:t>12, каб.1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Руководитель: </w:t>
      </w:r>
      <w:proofErr w:type="spellStart"/>
      <w:r w:rsidR="006D0977">
        <w:rPr>
          <w:rFonts w:ascii="Arial" w:hAnsi="Arial" w:cs="Arial"/>
          <w:b w:val="0"/>
          <w:bCs w:val="0"/>
          <w:color w:val="3F3F3F"/>
        </w:rPr>
        <w:t>Живогляд</w:t>
      </w:r>
      <w:proofErr w:type="spellEnd"/>
      <w:r w:rsidR="006D0977">
        <w:rPr>
          <w:rFonts w:ascii="Arial" w:hAnsi="Arial" w:cs="Arial"/>
          <w:b w:val="0"/>
          <w:bCs w:val="0"/>
          <w:color w:val="3F3F3F"/>
        </w:rPr>
        <w:t xml:space="preserve"> Вадим Владимирович</w:t>
      </w:r>
    </w:p>
    <w:p w:rsidR="000818AB" w:rsidRPr="006D0977" w:rsidRDefault="006D0977" w:rsidP="006D0977">
      <w:pP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br/>
      </w:r>
    </w:p>
    <w:p w:rsidR="000818AB" w:rsidRPr="000818AB" w:rsidRDefault="000818AB" w:rsidP="000818AB">
      <w:pPr>
        <w:pBdr>
          <w:bottom w:val="single" w:sz="6" w:space="0" w:color="D9D9D9"/>
        </w:pBdr>
        <w:shd w:val="clear" w:color="auto" w:fill="F9F9F9"/>
        <w:spacing w:after="0" w:line="240" w:lineRule="auto"/>
        <w:ind w:left="720" w:right="600"/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</w:pPr>
    </w:p>
    <w:p w:rsidR="000818AB" w:rsidRPr="000818AB" w:rsidRDefault="000818AB" w:rsidP="00B76FC1">
      <w:pPr>
        <w:numPr>
          <w:ilvl w:val="0"/>
          <w:numId w:val="1"/>
        </w:numPr>
        <w:pBdr>
          <w:bottom w:val="single" w:sz="6" w:space="0" w:color="D9D9D9"/>
        </w:pBdr>
        <w:shd w:val="clear" w:color="auto" w:fill="F9F9F9"/>
        <w:spacing w:after="0" w:line="240" w:lineRule="auto"/>
        <w:ind w:right="600"/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</w:pPr>
      <w:r w:rsidRPr="000818AB"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 xml:space="preserve">ООО </w:t>
      </w:r>
      <w:r>
        <w:rPr>
          <w:rFonts w:ascii="Arial" w:eastAsia="Times New Roman" w:hAnsi="Arial" w:cs="Arial"/>
          <w:b/>
          <w:bCs/>
          <w:color w:val="009640"/>
          <w:sz w:val="21"/>
          <w:szCs w:val="21"/>
          <w:lang w:eastAsia="ru-RU"/>
        </w:rPr>
        <w:t>«УК ЗЕЛЕНЫЙ САД – ЕВРОСТАР»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ИНН: </w:t>
      </w:r>
      <w:r>
        <w:rPr>
          <w:rFonts w:ascii="Arial" w:hAnsi="Arial" w:cs="Arial"/>
          <w:b w:val="0"/>
          <w:bCs w:val="0"/>
          <w:color w:val="3F3F3F"/>
        </w:rPr>
        <w:t>6217000455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КПП: </w:t>
      </w:r>
      <w:r>
        <w:rPr>
          <w:rFonts w:ascii="Arial" w:hAnsi="Arial" w:cs="Arial"/>
          <w:b w:val="0"/>
          <w:bCs w:val="0"/>
          <w:color w:val="3F3F3F"/>
        </w:rPr>
        <w:t>623401001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proofErr w:type="spellStart"/>
      <w:r>
        <w:rPr>
          <w:rFonts w:ascii="Arial" w:hAnsi="Arial" w:cs="Arial"/>
          <w:color w:val="3F3F3F"/>
          <w:sz w:val="24"/>
          <w:szCs w:val="24"/>
        </w:rPr>
        <w:t>Расч</w:t>
      </w:r>
      <w:proofErr w:type="spellEnd"/>
      <w:r>
        <w:rPr>
          <w:rFonts w:ascii="Arial" w:hAnsi="Arial" w:cs="Arial"/>
          <w:color w:val="3F3F3F"/>
          <w:sz w:val="24"/>
          <w:szCs w:val="24"/>
        </w:rPr>
        <w:t xml:space="preserve">. счет: </w:t>
      </w:r>
      <w:r>
        <w:rPr>
          <w:rFonts w:ascii="Arial" w:hAnsi="Arial" w:cs="Arial"/>
          <w:b w:val="0"/>
          <w:bCs w:val="0"/>
          <w:color w:val="3F3F3F"/>
        </w:rPr>
        <w:t>40702810553150001768, РЯЗАНСКОЕ ОТДЕЛЕНИЕ N 8606 ПАО СБЕРБАНК (БИК 046126614)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Кор. счет: </w:t>
      </w:r>
      <w:r>
        <w:rPr>
          <w:rFonts w:ascii="Arial" w:hAnsi="Arial" w:cs="Arial"/>
          <w:b w:val="0"/>
          <w:bCs w:val="0"/>
          <w:color w:val="3F3F3F"/>
        </w:rPr>
        <w:t>30101810500000000614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Юр. адрес: </w:t>
      </w:r>
      <w:r>
        <w:rPr>
          <w:rFonts w:ascii="Arial" w:hAnsi="Arial" w:cs="Arial"/>
          <w:b w:val="0"/>
          <w:bCs w:val="0"/>
          <w:color w:val="3F3F3F"/>
        </w:rPr>
        <w:t xml:space="preserve">Россия, 390006, г. Рязань, </w:t>
      </w:r>
      <w:proofErr w:type="spellStart"/>
      <w:r>
        <w:rPr>
          <w:rFonts w:ascii="Arial" w:hAnsi="Arial" w:cs="Arial"/>
          <w:b w:val="0"/>
          <w:bCs w:val="0"/>
          <w:color w:val="3F3F3F"/>
        </w:rPr>
        <w:t>Солотчинское</w:t>
      </w:r>
      <w:proofErr w:type="spellEnd"/>
      <w:r>
        <w:rPr>
          <w:rFonts w:ascii="Arial" w:hAnsi="Arial" w:cs="Arial"/>
          <w:b w:val="0"/>
          <w:bCs w:val="0"/>
          <w:color w:val="3F3F3F"/>
        </w:rPr>
        <w:t xml:space="preserve"> шоссе, д. 2, </w:t>
      </w:r>
      <w:proofErr w:type="gramStart"/>
      <w:r>
        <w:rPr>
          <w:rFonts w:ascii="Arial" w:hAnsi="Arial" w:cs="Arial"/>
          <w:b w:val="0"/>
          <w:bCs w:val="0"/>
          <w:color w:val="3F3F3F"/>
        </w:rPr>
        <w:t>пом.Н</w:t>
      </w:r>
      <w:proofErr w:type="gramEnd"/>
      <w:r>
        <w:rPr>
          <w:rFonts w:ascii="Arial" w:hAnsi="Arial" w:cs="Arial"/>
          <w:b w:val="0"/>
          <w:bCs w:val="0"/>
          <w:color w:val="3F3F3F"/>
        </w:rPr>
        <w:t>12, каб.2</w:t>
      </w:r>
    </w:p>
    <w:p w:rsidR="000818AB" w:rsidRDefault="000818AB" w:rsidP="000818AB">
      <w:pPr>
        <w:pStyle w:val="5"/>
        <w:shd w:val="clear" w:color="auto" w:fill="F9F9F9"/>
        <w:spacing w:before="0" w:beforeAutospacing="0" w:after="120" w:afterAutospacing="0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Руководитель: </w:t>
      </w:r>
      <w:proofErr w:type="spellStart"/>
      <w:r w:rsidR="006D0977">
        <w:rPr>
          <w:rFonts w:ascii="Arial" w:hAnsi="Arial" w:cs="Arial"/>
          <w:b w:val="0"/>
          <w:bCs w:val="0"/>
          <w:color w:val="3F3F3F"/>
        </w:rPr>
        <w:t>Живогляд</w:t>
      </w:r>
      <w:proofErr w:type="spellEnd"/>
      <w:r w:rsidR="006D0977">
        <w:rPr>
          <w:rFonts w:ascii="Arial" w:hAnsi="Arial" w:cs="Arial"/>
          <w:b w:val="0"/>
          <w:bCs w:val="0"/>
          <w:color w:val="3F3F3F"/>
        </w:rPr>
        <w:t xml:space="preserve"> Вадим Владимирович</w:t>
      </w:r>
    </w:p>
    <w:p w:rsidR="00EA7A0A" w:rsidRPr="000818AB" w:rsidRDefault="00EA7A0A" w:rsidP="000818AB">
      <w:bookmarkStart w:id="0" w:name="_GoBack"/>
      <w:bookmarkEnd w:id="0"/>
    </w:p>
    <w:sectPr w:rsidR="00EA7A0A" w:rsidRPr="000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B97"/>
    <w:multiLevelType w:val="multilevel"/>
    <w:tmpl w:val="5BD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64BA"/>
    <w:multiLevelType w:val="multilevel"/>
    <w:tmpl w:val="120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2A07"/>
    <w:multiLevelType w:val="multilevel"/>
    <w:tmpl w:val="214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E"/>
    <w:rsid w:val="000818AB"/>
    <w:rsid w:val="003C62AE"/>
    <w:rsid w:val="006D0977"/>
    <w:rsid w:val="00A13EF7"/>
    <w:rsid w:val="00C16BA3"/>
    <w:rsid w:val="00DC44AE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5E8"/>
  <w15:chartTrackingRefBased/>
  <w15:docId w15:val="{B47AC8A6-B054-4966-A2D2-CEDFED3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7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EA7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2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72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0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5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73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79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5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38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20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44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6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51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7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4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98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2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6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07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Чуркина Елена Владимировна</cp:lastModifiedBy>
  <cp:revision>2</cp:revision>
  <dcterms:created xsi:type="dcterms:W3CDTF">2023-09-12T10:45:00Z</dcterms:created>
  <dcterms:modified xsi:type="dcterms:W3CDTF">2023-09-12T10:45:00Z</dcterms:modified>
</cp:coreProperties>
</file>